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71749" w:rsidRPr="006D575A" w:rsidTr="009D565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749" w:rsidRPr="006D575A" w:rsidRDefault="00271749" w:rsidP="009D56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749" w:rsidRPr="006D575A" w:rsidRDefault="00271749" w:rsidP="009D565A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71749" w:rsidRPr="006D575A" w:rsidTr="009D565A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749" w:rsidRPr="006D575A" w:rsidRDefault="00271749" w:rsidP="009D56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749" w:rsidRPr="006D575A" w:rsidRDefault="00271749" w:rsidP="009D56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749" w:rsidRPr="006D575A" w:rsidRDefault="00271749" w:rsidP="009D56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271749" w:rsidRPr="00271749" w:rsidRDefault="00271749" w:rsidP="0027174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World Oceans Day</w:t>
      </w:r>
    </w:p>
    <w:p w:rsidR="00271749" w:rsidRPr="00FC6A0A" w:rsidRDefault="004312F4" w:rsidP="00271749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bookmarkStart w:id="0" w:name="_Hlk73868885"/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1.8pt;margin-top:18.65pt;width:468.7pt;height:123.5pt;z-index:-251658752" fillcolor="#dbdbdb" stroked="f"/>
        </w:pict>
      </w:r>
    </w:p>
    <w:p w:rsidR="00271749" w:rsidRPr="0032140A" w:rsidRDefault="00271749" w:rsidP="00271749">
      <w:pPr>
        <w:tabs>
          <w:tab w:val="left" w:pos="2127"/>
        </w:tabs>
        <w:spacing w:after="0"/>
        <w:textAlignment w:val="baseline"/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CE7C59">
        <w:t>če</w:t>
      </w:r>
      <w:r>
        <w:t>nik</w:t>
      </w:r>
      <w:r w:rsidRPr="0032140A">
        <w:t xml:space="preserve"> izrađuje informativni poster ili letak o Svjetskom danu oceana.</w:t>
      </w:r>
    </w:p>
    <w:p w:rsidR="00271749" w:rsidRPr="00FC6A0A" w:rsidRDefault="00271749" w:rsidP="00271749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271749" w:rsidRPr="00F8181A" w:rsidRDefault="00271749" w:rsidP="00271749">
      <w:pPr>
        <w:numPr>
          <w:ilvl w:val="0"/>
          <w:numId w:val="1"/>
        </w:numPr>
        <w:tabs>
          <w:tab w:val="left" w:pos="709"/>
        </w:tabs>
        <w:spacing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CE7C59">
        <w:rPr>
          <w:rFonts w:eastAsia="Times New Roman"/>
          <w:i/>
          <w:iCs/>
          <w:lang w:eastAsia="hr-HR"/>
        </w:rPr>
        <w:t xml:space="preserve"> </w:t>
      </w:r>
      <w:r w:rsidRPr="0032140A">
        <w:rPr>
          <w:rFonts w:eastAsia="Times New Roman"/>
          <w:i/>
          <w:iCs/>
          <w:lang w:eastAsia="hr-HR"/>
        </w:rPr>
        <w:t>phytoplankton, ocean-based, microplastic particles</w:t>
      </w:r>
      <w:r>
        <w:rPr>
          <w:rFonts w:eastAsia="Times New Roman"/>
          <w:i/>
          <w:iCs/>
          <w:lang w:eastAsia="hr-HR"/>
        </w:rPr>
        <w:t xml:space="preserve">, </w:t>
      </w:r>
      <w:r w:rsidRPr="0032140A">
        <w:rPr>
          <w:rFonts w:eastAsia="Times New Roman"/>
          <w:i/>
          <w:iCs/>
          <w:lang w:eastAsia="hr-HR"/>
        </w:rPr>
        <w:t>commercially exploited species, to raise awareness, microbeads</w:t>
      </w:r>
    </w:p>
    <w:p w:rsidR="00271749" w:rsidRPr="00FC6A0A" w:rsidRDefault="00271749" w:rsidP="00271749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 xml:space="preserve">., </w:t>
      </w:r>
      <w:r>
        <w:rPr>
          <w:rFonts w:eastAsia="Times New Roman"/>
          <w:lang w:eastAsia="hr-HR"/>
        </w:rPr>
        <w:t>B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 C.8.</w:t>
      </w:r>
      <w:r>
        <w:rPr>
          <w:rFonts w:eastAsia="Times New Roman"/>
          <w:lang w:eastAsia="hr-HR"/>
        </w:rPr>
        <w:t>5</w:t>
      </w:r>
      <w:r w:rsidRPr="00FC6A0A">
        <w:rPr>
          <w:rFonts w:eastAsia="Times New Roman"/>
          <w:lang w:eastAsia="hr-HR"/>
        </w:rPr>
        <w:t>.</w:t>
      </w:r>
    </w:p>
    <w:p w:rsidR="00271749" w:rsidRPr="00FC6A0A" w:rsidRDefault="00271749" w:rsidP="00271749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bCs/>
          <w:lang w:eastAsia="hr-HR"/>
        </w:rPr>
        <w:t xml:space="preserve">Osobni i socijalni razvoj (B 3.2., C.3.2.),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4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C.3.3., D.3.2.</w:t>
      </w:r>
      <w:r w:rsidRPr="00FC6A0A">
        <w:rPr>
          <w:rFonts w:eastAsia="Times New Roman"/>
          <w:lang w:eastAsia="hr-HR"/>
        </w:rPr>
        <w:t>),</w:t>
      </w:r>
      <w:r>
        <w:rPr>
          <w:rFonts w:eastAsia="Times New Roman"/>
          <w:lang w:eastAsia="hr-HR"/>
        </w:rPr>
        <w:t xml:space="preserve"> Uporaba IKT (A.3.1., A.3.2.), Građanski odgoj i obrazovanje (A 3.3.), Održivi razvoj (C.3.1.)</w:t>
      </w:r>
      <w:r w:rsidRPr="00FC6A0A">
        <w:rPr>
          <w:rFonts w:eastAsia="Times New Roman"/>
          <w:lang w:eastAsia="hr-HR"/>
        </w:rPr>
        <w:t xml:space="preserve"> </w:t>
      </w:r>
    </w:p>
    <w:p w:rsidR="00271749" w:rsidRPr="00FC6A0A" w:rsidRDefault="00271749" w:rsidP="00271749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271749" w:rsidRPr="00DE4091" w:rsidRDefault="00271749" w:rsidP="00271749">
      <w:pPr>
        <w:jc w:val="center"/>
        <w:rPr>
          <w:b/>
          <w:sz w:val="36"/>
          <w:szCs w:val="36"/>
        </w:rPr>
      </w:pPr>
      <w:bookmarkStart w:id="1" w:name="_Hlk73807710"/>
      <w:bookmarkEnd w:id="0"/>
      <w:r w:rsidRPr="00FC6A0A">
        <w:rPr>
          <w:b/>
          <w:sz w:val="36"/>
          <w:szCs w:val="36"/>
        </w:rPr>
        <w:t>Plan sata</w:t>
      </w:r>
      <w:bookmarkStart w:id="2" w:name="_Hlk73868211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71749" w:rsidRPr="00B34503" w:rsidTr="009D565A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271749" w:rsidRPr="00AF3ED3" w:rsidRDefault="00271749" w:rsidP="009D565A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71749" w:rsidRPr="00B34503" w:rsidTr="009D565A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71749" w:rsidRPr="005544D0" w:rsidRDefault="00271749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71749" w:rsidRPr="009F4560" w:rsidRDefault="00271749" w:rsidP="009D565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CE7C59"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271749" w:rsidRPr="00B34503" w:rsidTr="009D565A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71749" w:rsidRPr="005544D0" w:rsidRDefault="00271749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71749" w:rsidRPr="00B271AD" w:rsidRDefault="00271749" w:rsidP="009D565A">
            <w:pPr>
              <w:spacing w:after="0" w:line="240" w:lineRule="auto"/>
              <w:rPr>
                <w:i/>
                <w:iCs/>
              </w:rPr>
            </w:pPr>
            <w:r>
              <w:t xml:space="preserve">Učitelj najavljuje temu sata – </w:t>
            </w:r>
            <w:r>
              <w:rPr>
                <w:i/>
                <w:iCs/>
              </w:rPr>
              <w:t xml:space="preserve">World Oceans Day. </w:t>
            </w:r>
            <w:r>
              <w:t xml:space="preserve">Učenici otvaraju udžbenike na 98. stranici i odgovaraju na pitanja u 1. zadatku – </w:t>
            </w:r>
            <w:r>
              <w:rPr>
                <w:i/>
                <w:iCs/>
              </w:rPr>
              <w:t xml:space="preserve">How many oceans are there? Can you name them? </w:t>
            </w:r>
            <w:r>
              <w:t xml:space="preserve">Učitelj pritom podsjeća učenike da se nazivi oceana uvijek pišu sa određenim članom </w:t>
            </w:r>
            <w:r>
              <w:rPr>
                <w:i/>
                <w:iCs/>
              </w:rPr>
              <w:t>the (The Pacific Ocean).</w:t>
            </w:r>
          </w:p>
        </w:tc>
      </w:tr>
      <w:tr w:rsidR="00271749" w:rsidRPr="00B34503" w:rsidTr="009D565A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271749" w:rsidRPr="00217D0B" w:rsidRDefault="00271749" w:rsidP="009D565A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71749" w:rsidRPr="00B34503" w:rsidTr="009D565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71749" w:rsidRPr="005544D0" w:rsidRDefault="00271749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71749" w:rsidRPr="009F4560" w:rsidRDefault="00271749" w:rsidP="009D565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 w:rsidRPr="00B271AD">
              <w:rPr>
                <w:rFonts w:eastAsia="Times New Roman"/>
                <w:bCs/>
                <w:lang w:eastAsia="hr-HR"/>
              </w:rPr>
              <w:t>pokazuje razumijevanje teksta o važnosti oceana.</w:t>
            </w:r>
          </w:p>
        </w:tc>
      </w:tr>
      <w:tr w:rsidR="00271749" w:rsidRPr="00B34503" w:rsidTr="009D565A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71749" w:rsidRPr="005544D0" w:rsidRDefault="00271749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271749" w:rsidRPr="005544D0" w:rsidRDefault="00271749" w:rsidP="009D565A">
            <w:pPr>
              <w:spacing w:after="0" w:line="240" w:lineRule="auto"/>
              <w:jc w:val="right"/>
              <w:rPr>
                <w:b/>
              </w:rPr>
            </w:pPr>
          </w:p>
          <w:p w:rsidR="00271749" w:rsidRPr="005544D0" w:rsidRDefault="00271749" w:rsidP="009D565A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71749" w:rsidRDefault="00271749" w:rsidP="009D56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 prije čitanja</w:t>
            </w:r>
          </w:p>
          <w:p w:rsidR="00271749" w:rsidRPr="00B271AD" w:rsidRDefault="00271749" w:rsidP="009D565A">
            <w:pPr>
              <w:spacing w:line="240" w:lineRule="auto"/>
              <w:rPr>
                <w:i/>
                <w:iCs/>
              </w:rPr>
            </w:pPr>
            <w:r>
              <w:t>Učenici opisuju slike na 98. i 99. stranici i razgovaraju o ekološkim problemima oceana (</w:t>
            </w:r>
            <w:r>
              <w:rPr>
                <w:i/>
                <w:iCs/>
              </w:rPr>
              <w:t>pollution, plastic waste, garbage, oil spils, overfishing…).</w:t>
            </w:r>
          </w:p>
          <w:p w:rsidR="00271749" w:rsidRDefault="00271749" w:rsidP="009D565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čitanja</w:t>
            </w:r>
          </w:p>
          <w:p w:rsidR="00271749" w:rsidRDefault="00271749" w:rsidP="009D565A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</w:rPr>
              <w:t xml:space="preserve">1. Učenik čita tekst o važnosti oceana i povezuje pitanja i odgovore u 2. zadatku. Slijedi provjera. </w:t>
            </w:r>
          </w:p>
          <w:p w:rsidR="00271749" w:rsidRDefault="00271749" w:rsidP="009D565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Učenik ponovno čita tekst i objašnjava na što se odnose brojevi u 3. zadatku. </w:t>
            </w:r>
          </w:p>
          <w:p w:rsidR="00271749" w:rsidRDefault="00271749" w:rsidP="009D565A">
            <w:pPr>
              <w:spacing w:after="0" w:line="240" w:lineRule="auto"/>
              <w:rPr>
                <w:bCs/>
              </w:rPr>
            </w:pPr>
          </w:p>
          <w:p w:rsidR="00271749" w:rsidRDefault="00271749" w:rsidP="009D565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Aktivnosti nakon čitanja</w:t>
            </w:r>
          </w:p>
          <w:p w:rsidR="00271749" w:rsidRPr="00E31919" w:rsidRDefault="00271749" w:rsidP="009D565A">
            <w:pPr>
              <w:spacing w:after="0" w:line="240" w:lineRule="auto"/>
              <w:rPr>
                <w:bCs/>
              </w:rPr>
            </w:pPr>
            <w:r>
              <w:t>1. Učenik iznosi svoja razmišljanja o zaštiti oceana i dopunjava rečenice u 4. zadatku</w:t>
            </w:r>
            <w:r>
              <w:rPr>
                <w:bCs/>
              </w:rPr>
              <w:t xml:space="preserve"> . Slijedi provjera.</w:t>
            </w:r>
          </w:p>
        </w:tc>
      </w:tr>
      <w:tr w:rsidR="00271749" w:rsidRPr="00B34503" w:rsidTr="009D565A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271749" w:rsidRDefault="00271749" w:rsidP="009D565A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271749" w:rsidRPr="00B34503" w:rsidTr="009D565A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71749" w:rsidRPr="005544D0" w:rsidRDefault="00271749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71749" w:rsidRPr="009F4560" w:rsidRDefault="00271749" w:rsidP="009D565A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>
              <w:rPr>
                <w:rFonts w:eastAsia="Times New Roman"/>
                <w:bCs/>
                <w:lang w:eastAsia="hr-HR"/>
              </w:rPr>
              <w:t xml:space="preserve">Učenik </w:t>
            </w:r>
            <w:r w:rsidRPr="00B271AD">
              <w:rPr>
                <w:rFonts w:eastAsia="Times New Roman"/>
                <w:bCs/>
                <w:lang w:eastAsia="hr-HR"/>
              </w:rPr>
              <w:t>izrađuje informativni poster ili letak o Svjetskom danu oceana.</w:t>
            </w:r>
          </w:p>
        </w:tc>
      </w:tr>
      <w:tr w:rsidR="00271749" w:rsidRPr="00B34503" w:rsidTr="009D565A">
        <w:trPr>
          <w:trHeight w:val="436"/>
        </w:trPr>
        <w:tc>
          <w:tcPr>
            <w:tcW w:w="1809" w:type="dxa"/>
            <w:tcBorders>
              <w:left w:val="nil"/>
            </w:tcBorders>
          </w:tcPr>
          <w:p w:rsidR="00271749" w:rsidRPr="005544D0" w:rsidRDefault="00271749" w:rsidP="009D565A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71749" w:rsidRPr="002C064C" w:rsidRDefault="00271749" w:rsidP="009D565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Učenici rade u skupinama i slijede upute u 5. zadatku kako bi izradili poster ili informativni letak o važnosti oceana i Svjetskom danu oceana. Učenici pritom upotrebljavaju podatke iz teksta, ali mogu dopuniti svoj poster/letak informacijama s Interneta. Učenici na posteru/letku također daju savjete o tome kako očuvati oceane od zagađenja. </w:t>
            </w:r>
          </w:p>
        </w:tc>
      </w:tr>
    </w:tbl>
    <w:p w:rsidR="00271749" w:rsidRDefault="00271749" w:rsidP="00271749">
      <w:pPr>
        <w:rPr>
          <w:b/>
          <w:sz w:val="36"/>
          <w:szCs w:val="36"/>
        </w:rPr>
      </w:pPr>
    </w:p>
    <w:p w:rsidR="00271749" w:rsidRPr="00FC6A0A" w:rsidRDefault="00271749" w:rsidP="00271749">
      <w:pPr>
        <w:rPr>
          <w:b/>
          <w:sz w:val="28"/>
          <w:szCs w:val="28"/>
        </w:rPr>
      </w:pPr>
      <w:r w:rsidRPr="00FC6A0A">
        <w:rPr>
          <w:b/>
          <w:sz w:val="28"/>
          <w:szCs w:val="28"/>
        </w:rPr>
        <w:t>Formativno vrednovanje</w:t>
      </w:r>
    </w:p>
    <w:p w:rsidR="00271749" w:rsidRPr="00FC6A0A" w:rsidRDefault="00271749" w:rsidP="00271749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271749" w:rsidRPr="00FC6A0A" w:rsidRDefault="00271749" w:rsidP="00271749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271749" w:rsidRPr="00FC6A0A" w:rsidRDefault="00271749" w:rsidP="00271749">
      <w:pPr>
        <w:spacing w:line="240" w:lineRule="auto"/>
        <w:rPr>
          <w:b/>
        </w:rPr>
      </w:pPr>
      <w:r w:rsidRPr="00D00331">
        <w:rPr>
          <w:b/>
        </w:rPr>
        <w:t>2.</w:t>
      </w:r>
      <w:r w:rsidRPr="00FC6A0A">
        <w:rPr>
          <w:b/>
        </w:rPr>
        <w:t xml:space="preserve"> Samovrednovanje</w:t>
      </w:r>
    </w:p>
    <w:p w:rsidR="00271749" w:rsidRPr="0032140A" w:rsidRDefault="00271749" w:rsidP="00271749">
      <w:pPr>
        <w:spacing w:line="240" w:lineRule="auto"/>
        <w:rPr>
          <w:i/>
          <w:iCs/>
        </w:rPr>
      </w:pPr>
      <w:r w:rsidRPr="00FC6A0A">
        <w:t>Učenici palčevima/bojama semafora signaliziraju razumijevanje zadatka kao povratnu informaciju učitelju.</w:t>
      </w:r>
      <w:r w:rsidRPr="00D00331">
        <w:rPr>
          <w:i/>
          <w:iCs/>
        </w:rPr>
        <w:t xml:space="preserve"> </w:t>
      </w:r>
      <w:bookmarkEnd w:id="2"/>
    </w:p>
    <w:p w:rsidR="00271749" w:rsidRDefault="00271749"/>
    <w:sectPr w:rsidR="00271749" w:rsidSect="002717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/>
  <w:rsids>
    <w:rsidRoot w:val="00271749"/>
    <w:rsid w:val="001F5598"/>
    <w:rsid w:val="00271749"/>
    <w:rsid w:val="004312F4"/>
    <w:rsid w:val="00523147"/>
    <w:rsid w:val="00D6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4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Company>HP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2021-11-30T10:40:00Z</dcterms:created>
  <dcterms:modified xsi:type="dcterms:W3CDTF">2021-12-14T13:48:00Z</dcterms:modified>
</cp:coreProperties>
</file>